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2362" w:rsidRPr="009C7B65" w:rsidRDefault="00792362" w:rsidP="009C7B65">
      <w:pPr>
        <w:spacing w:before="100" w:beforeAutospacing="1" w:after="100" w:afterAutospacing="1"/>
        <w:jc w:val="both"/>
        <w:outlineLvl w:val="3"/>
        <w:rPr>
          <w:rFonts w:ascii="Times New Roman" w:eastAsia="Times New Roman" w:hAnsi="Times New Roman" w:cs="Times New Roman"/>
          <w:b/>
          <w:bCs/>
          <w:lang w:eastAsia="pl-PL"/>
        </w:rPr>
      </w:pPr>
      <w:r w:rsidRPr="009C7B65">
        <w:rPr>
          <w:rFonts w:ascii="Times New Roman" w:eastAsia="Times New Roman" w:hAnsi="Times New Roman" w:cs="Times New Roman"/>
          <w:b/>
          <w:bCs/>
          <w:lang w:eastAsia="pl-PL"/>
        </w:rPr>
        <w:t xml:space="preserve">Już tylko dwa tygodnie dzielą nas od największego hip-hopowego festiwalu na wschodzie Polski.  28 lipca w Węgrowie na Mazowszu odbędzie się III </w:t>
      </w:r>
      <w:proofErr w:type="spellStart"/>
      <w:r w:rsidRPr="009C7B65">
        <w:rPr>
          <w:rFonts w:ascii="Times New Roman" w:eastAsia="Times New Roman" w:hAnsi="Times New Roman" w:cs="Times New Roman"/>
          <w:b/>
          <w:bCs/>
          <w:lang w:eastAsia="pl-PL"/>
        </w:rPr>
        <w:t>Wengroove</w:t>
      </w:r>
      <w:proofErr w:type="spellEnd"/>
      <w:r w:rsidRPr="009C7B65">
        <w:rPr>
          <w:rFonts w:ascii="Times New Roman" w:eastAsia="Times New Roman" w:hAnsi="Times New Roman" w:cs="Times New Roman"/>
          <w:b/>
          <w:bCs/>
          <w:lang w:eastAsia="pl-PL"/>
        </w:rPr>
        <w:t xml:space="preserve"> </w:t>
      </w:r>
      <w:proofErr w:type="spellStart"/>
      <w:r w:rsidRPr="009C7B65">
        <w:rPr>
          <w:rFonts w:ascii="Times New Roman" w:eastAsia="Times New Roman" w:hAnsi="Times New Roman" w:cs="Times New Roman"/>
          <w:b/>
          <w:bCs/>
          <w:lang w:eastAsia="pl-PL"/>
        </w:rPr>
        <w:t>HIP-HOP</w:t>
      </w:r>
      <w:proofErr w:type="spellEnd"/>
      <w:r w:rsidRPr="009C7B65">
        <w:rPr>
          <w:rFonts w:ascii="Times New Roman" w:eastAsia="Times New Roman" w:hAnsi="Times New Roman" w:cs="Times New Roman"/>
          <w:b/>
          <w:bCs/>
          <w:lang w:eastAsia="pl-PL"/>
        </w:rPr>
        <w:t xml:space="preserve"> Festiwal!</w:t>
      </w:r>
    </w:p>
    <w:p w:rsidR="00792362" w:rsidRPr="009C7B65" w:rsidRDefault="00792362" w:rsidP="009C7B65">
      <w:pPr>
        <w:spacing w:before="100" w:beforeAutospacing="1" w:after="100" w:afterAutospacing="1"/>
        <w:jc w:val="both"/>
        <w:rPr>
          <w:rFonts w:ascii="Times New Roman" w:eastAsia="Times New Roman" w:hAnsi="Times New Roman" w:cs="Times New Roman"/>
          <w:lang w:eastAsia="pl-PL"/>
        </w:rPr>
      </w:pPr>
      <w:r w:rsidRPr="009C7B65">
        <w:rPr>
          <w:rFonts w:ascii="Times New Roman" w:eastAsia="Times New Roman" w:hAnsi="Times New Roman" w:cs="Times New Roman"/>
          <w:lang w:eastAsia="pl-PL"/>
        </w:rPr>
        <w:t xml:space="preserve">- Jesteśmy na etapie dopinania kwestii formalnych związanych z organizacją wydarzenia. Sprawy artystyczne mamy już sfinalizowane. Mam nadzieję, wrażenie i zarazem przekonanie, że to będzie najlepsza edycja, jaką udało nam się zorganizować – stwierdza zachęcająco główny organizator imprezy, Adrian Majewski. </w:t>
      </w:r>
    </w:p>
    <w:p w:rsidR="00792362" w:rsidRPr="009C7B65" w:rsidRDefault="00792362" w:rsidP="009C7B65">
      <w:pPr>
        <w:spacing w:before="100" w:beforeAutospacing="1" w:after="100" w:afterAutospacing="1"/>
        <w:jc w:val="both"/>
        <w:rPr>
          <w:rFonts w:ascii="Times New Roman" w:eastAsia="Times New Roman" w:hAnsi="Times New Roman" w:cs="Times New Roman"/>
          <w:lang w:eastAsia="pl-PL"/>
        </w:rPr>
      </w:pPr>
      <w:r w:rsidRPr="009C7B65">
        <w:rPr>
          <w:rFonts w:ascii="Times New Roman" w:eastAsia="Times New Roman" w:hAnsi="Times New Roman" w:cs="Times New Roman"/>
          <w:bCs/>
          <w:lang w:eastAsia="pl-PL"/>
        </w:rPr>
        <w:t>Pod jakim względem najlepsza? Zdaniem organizatorów – pod każdym</w:t>
      </w:r>
      <w:r w:rsidRPr="009C7B65">
        <w:rPr>
          <w:rFonts w:ascii="Times New Roman" w:eastAsia="Times New Roman" w:hAnsi="Times New Roman" w:cs="Times New Roman"/>
          <w:lang w:eastAsia="pl-PL"/>
        </w:rPr>
        <w:t xml:space="preserve">. Z roku na rok postęp zauważalny jest na płaszczyźnie artystycznej oraz organizacyjnej. Każda kolejna edycja przyciągała coraz większe grono słuchaczy. W tamtym roku do Węgrowa przybyło ok. 12 tys. osób. Teraz jest nadzieja na kolejny rekord frekwencji. </w:t>
      </w:r>
    </w:p>
    <w:p w:rsidR="00792362" w:rsidRPr="009C7B65" w:rsidRDefault="00792362" w:rsidP="009C7B65">
      <w:pPr>
        <w:spacing w:before="100" w:beforeAutospacing="1" w:after="100" w:afterAutospacing="1"/>
        <w:jc w:val="both"/>
        <w:rPr>
          <w:rFonts w:ascii="Times New Roman" w:eastAsia="Times New Roman" w:hAnsi="Times New Roman" w:cs="Times New Roman"/>
          <w:lang w:eastAsia="pl-PL"/>
        </w:rPr>
      </w:pPr>
      <w:r w:rsidRPr="009C7B65">
        <w:rPr>
          <w:rFonts w:ascii="Times New Roman" w:eastAsia="Times New Roman" w:hAnsi="Times New Roman" w:cs="Times New Roman"/>
          <w:bCs/>
          <w:lang w:eastAsia="pl-PL"/>
        </w:rPr>
        <w:t xml:space="preserve">Warto wspomnieć, że </w:t>
      </w:r>
      <w:proofErr w:type="spellStart"/>
      <w:r w:rsidRPr="009C7B65">
        <w:rPr>
          <w:rFonts w:ascii="Times New Roman" w:eastAsia="Times New Roman" w:hAnsi="Times New Roman" w:cs="Times New Roman"/>
          <w:bCs/>
          <w:lang w:eastAsia="pl-PL"/>
        </w:rPr>
        <w:t>Wengroove</w:t>
      </w:r>
      <w:proofErr w:type="spellEnd"/>
      <w:r w:rsidRPr="009C7B65">
        <w:rPr>
          <w:rFonts w:ascii="Times New Roman" w:eastAsia="Times New Roman" w:hAnsi="Times New Roman" w:cs="Times New Roman"/>
          <w:bCs/>
          <w:lang w:eastAsia="pl-PL"/>
        </w:rPr>
        <w:t xml:space="preserve"> </w:t>
      </w:r>
      <w:proofErr w:type="spellStart"/>
      <w:r w:rsidRPr="009C7B65">
        <w:rPr>
          <w:rFonts w:ascii="Times New Roman" w:eastAsia="Times New Roman" w:hAnsi="Times New Roman" w:cs="Times New Roman"/>
          <w:bCs/>
          <w:lang w:eastAsia="pl-PL"/>
        </w:rPr>
        <w:t>HIP-HOP</w:t>
      </w:r>
      <w:proofErr w:type="spellEnd"/>
      <w:r w:rsidRPr="009C7B65">
        <w:rPr>
          <w:rFonts w:ascii="Times New Roman" w:eastAsia="Times New Roman" w:hAnsi="Times New Roman" w:cs="Times New Roman"/>
          <w:bCs/>
          <w:lang w:eastAsia="pl-PL"/>
        </w:rPr>
        <w:t xml:space="preserve"> Festiwal to inicjatywa oddolna, organizowana czynem społecznym przez lokalną fundację. Wstęp na wydarzenie jest oczywiście darmowy, co sprawia, że przygotowanie dużego festiwalu jest bardzo trudnym wyzwaniem. </w:t>
      </w:r>
      <w:r w:rsidRPr="009C7B65">
        <w:rPr>
          <w:rFonts w:ascii="Times New Roman" w:eastAsia="Times New Roman" w:hAnsi="Times New Roman" w:cs="Times New Roman"/>
          <w:lang w:eastAsia="pl-PL"/>
        </w:rPr>
        <w:br/>
        <w:t xml:space="preserve">- Finanse to problem, z którym borykamy się co roku. W lutym organizacja festiwalu stała pod wielkim znakiem zapytania, w zasadzie poinformowaliśmy, że festiwal się nie odbędzie. Na szczęście pojawiły się możliwości pozyskania środków, które dały nadzieję, że uda się uzbierać resztę. Zawsze staramy się przedstawić sponsorom uczestniczenie w wydarzeniu jako korzyść dla nich w postaci promowania marki na rynku, zaprezentowaniu siebie jako przedsiębiorcy, który angażuje się w sprawy lokalne i bierze współodpowiedzialność za to, jak wygląda rzeczywistość małych miast – opowiada Adrian Majewski, prezes </w:t>
      </w:r>
      <w:proofErr w:type="spellStart"/>
      <w:r w:rsidRPr="009C7B65">
        <w:rPr>
          <w:rFonts w:ascii="Times New Roman" w:eastAsia="Times New Roman" w:hAnsi="Times New Roman" w:cs="Times New Roman"/>
          <w:lang w:eastAsia="pl-PL"/>
        </w:rPr>
        <w:t>FudnacjiWengroove</w:t>
      </w:r>
      <w:proofErr w:type="spellEnd"/>
      <w:r w:rsidRPr="009C7B65">
        <w:rPr>
          <w:rFonts w:ascii="Times New Roman" w:eastAsia="Times New Roman" w:hAnsi="Times New Roman" w:cs="Times New Roman"/>
          <w:lang w:eastAsia="pl-PL"/>
        </w:rPr>
        <w:t xml:space="preserve">. </w:t>
      </w:r>
    </w:p>
    <w:p w:rsidR="00792362" w:rsidRPr="009C7B65" w:rsidRDefault="00792362" w:rsidP="009C7B65">
      <w:pPr>
        <w:spacing w:before="100" w:beforeAutospacing="1" w:after="100" w:afterAutospacing="1"/>
        <w:jc w:val="both"/>
        <w:rPr>
          <w:rFonts w:ascii="Times New Roman" w:eastAsia="Times New Roman" w:hAnsi="Times New Roman" w:cs="Times New Roman"/>
          <w:lang w:eastAsia="pl-PL"/>
        </w:rPr>
      </w:pPr>
      <w:r w:rsidRPr="009C7B65">
        <w:rPr>
          <w:rFonts w:ascii="Times New Roman" w:eastAsia="Times New Roman" w:hAnsi="Times New Roman" w:cs="Times New Roman"/>
          <w:bCs/>
          <w:lang w:eastAsia="pl-PL"/>
        </w:rPr>
        <w:t xml:space="preserve">W tym roku na scenie zaprezentuje się sześciu głównych wykonawców, których śledzący scenę </w:t>
      </w:r>
      <w:proofErr w:type="spellStart"/>
      <w:r w:rsidRPr="009C7B65">
        <w:rPr>
          <w:rFonts w:ascii="Times New Roman" w:eastAsia="Times New Roman" w:hAnsi="Times New Roman" w:cs="Times New Roman"/>
          <w:bCs/>
          <w:lang w:eastAsia="pl-PL"/>
        </w:rPr>
        <w:t>hip-hopu</w:t>
      </w:r>
      <w:proofErr w:type="spellEnd"/>
      <w:r w:rsidRPr="009C7B65">
        <w:rPr>
          <w:rFonts w:ascii="Times New Roman" w:eastAsia="Times New Roman" w:hAnsi="Times New Roman" w:cs="Times New Roman"/>
          <w:bCs/>
          <w:lang w:eastAsia="pl-PL"/>
        </w:rPr>
        <w:t xml:space="preserve"> z pewnością znają. </w:t>
      </w:r>
      <w:r w:rsidRPr="009C7B65">
        <w:rPr>
          <w:rFonts w:ascii="Times New Roman" w:eastAsia="Times New Roman" w:hAnsi="Times New Roman" w:cs="Times New Roman"/>
          <w:bCs/>
          <w:lang w:eastAsia="pl-PL"/>
        </w:rPr>
        <w:br/>
      </w:r>
      <w:r w:rsidRPr="009C7B65">
        <w:rPr>
          <w:rFonts w:ascii="Times New Roman" w:eastAsia="Times New Roman" w:hAnsi="Times New Roman" w:cs="Times New Roman"/>
          <w:lang w:eastAsia="pl-PL"/>
        </w:rPr>
        <w:t>- Selekcja niestety odbywała się w sposób naturalny, dlatego, że niemieliśmy za bardzo na nią wpływu. Wszystko przez wspomniane problemy finansowe,  za sprawą których bardzo późno rozpoczęliśmy rozmowy z artystami. Zawsze mamy nadzieję, że będziemy mogli zacząć pracę nad festiwalem wtedy, kiedy robią to wszystkie festiwale, ale niestety nigdy jeszcze nie było nam to dane i realne prace nad wydarzeniem rozpoczynamy zazwyczaj na przełomie marca i kwietnia, a nie listopada i grudnia. Konkurencja taki komfort ma. Wiosną najistotniejsze decyzje w branży już zapadły, my musieliśmy rozglądać się za tym, co jest jeszcze dostępne na rynku i z tego wybrać najlepszy możliwy zestaw.</w:t>
      </w:r>
    </w:p>
    <w:p w:rsidR="009C7B65" w:rsidRDefault="00792362" w:rsidP="009C7B65">
      <w:pPr>
        <w:jc w:val="both"/>
        <w:rPr>
          <w:rFonts w:ascii="Times New Roman" w:eastAsia="Times New Roman" w:hAnsi="Times New Roman" w:cs="Times New Roman"/>
          <w:lang w:eastAsia="pl-PL"/>
        </w:rPr>
      </w:pPr>
      <w:r w:rsidRPr="009C7B65">
        <w:rPr>
          <w:rFonts w:ascii="Times New Roman" w:eastAsia="Times New Roman" w:hAnsi="Times New Roman" w:cs="Times New Roman"/>
          <w:bCs/>
          <w:lang w:eastAsia="pl-PL"/>
        </w:rPr>
        <w:t>Czy się udało?</w:t>
      </w:r>
      <w:r w:rsidRPr="009C7B65">
        <w:rPr>
          <w:rFonts w:ascii="Times New Roman" w:eastAsia="Times New Roman" w:hAnsi="Times New Roman" w:cs="Times New Roman"/>
          <w:lang w:eastAsia="pl-PL"/>
        </w:rPr>
        <w:t xml:space="preserve">Każdy oceni to indywidualnie, ale wydaje się, że organizatorzy wybrali dobrze. </w:t>
      </w:r>
      <w:r w:rsidRPr="009C7B65">
        <w:rPr>
          <w:rFonts w:ascii="Times New Roman" w:eastAsia="Times New Roman" w:hAnsi="Times New Roman" w:cs="Times New Roman"/>
          <w:lang w:eastAsia="pl-PL"/>
        </w:rPr>
        <w:br/>
        <w:t xml:space="preserve">- Przyjadą do nas bardzo ciekawi i zróżnicowani artyści, którzy reprezentują różne nurty </w:t>
      </w:r>
      <w:proofErr w:type="spellStart"/>
      <w:r w:rsidRPr="009C7B65">
        <w:rPr>
          <w:rFonts w:ascii="Times New Roman" w:eastAsia="Times New Roman" w:hAnsi="Times New Roman" w:cs="Times New Roman"/>
          <w:lang w:eastAsia="pl-PL"/>
        </w:rPr>
        <w:t>hip-hopu</w:t>
      </w:r>
      <w:proofErr w:type="spellEnd"/>
      <w:r w:rsidRPr="009C7B65">
        <w:rPr>
          <w:rFonts w:ascii="Times New Roman" w:eastAsia="Times New Roman" w:hAnsi="Times New Roman" w:cs="Times New Roman"/>
          <w:lang w:eastAsia="pl-PL"/>
        </w:rPr>
        <w:t xml:space="preserve">. Fani każdego ze styli znajdą coś dla siebie, a na tym mi najbardziej zależało. Dlatego też do Węgrowa przyjedzie: Szpaku i </w:t>
      </w:r>
      <w:proofErr w:type="spellStart"/>
      <w:r w:rsidRPr="009C7B65">
        <w:rPr>
          <w:rFonts w:ascii="Times New Roman" w:eastAsia="Times New Roman" w:hAnsi="Times New Roman" w:cs="Times New Roman"/>
          <w:lang w:eastAsia="pl-PL"/>
        </w:rPr>
        <w:t>Żabson</w:t>
      </w:r>
      <w:proofErr w:type="spellEnd"/>
      <w:r w:rsidRPr="009C7B65">
        <w:rPr>
          <w:rFonts w:ascii="Times New Roman" w:eastAsia="Times New Roman" w:hAnsi="Times New Roman" w:cs="Times New Roman"/>
          <w:lang w:eastAsia="pl-PL"/>
        </w:rPr>
        <w:t xml:space="preserve">, którzy reprezentują najmłodszą scenę </w:t>
      </w:r>
      <w:proofErr w:type="spellStart"/>
      <w:r w:rsidRPr="009C7B65">
        <w:rPr>
          <w:rFonts w:ascii="Times New Roman" w:eastAsia="Times New Roman" w:hAnsi="Times New Roman" w:cs="Times New Roman"/>
          <w:lang w:eastAsia="pl-PL"/>
        </w:rPr>
        <w:t>hip-hopu</w:t>
      </w:r>
      <w:proofErr w:type="spellEnd"/>
      <w:r w:rsidRPr="009C7B65">
        <w:rPr>
          <w:rFonts w:ascii="Times New Roman" w:eastAsia="Times New Roman" w:hAnsi="Times New Roman" w:cs="Times New Roman"/>
          <w:lang w:eastAsia="pl-PL"/>
        </w:rPr>
        <w:t xml:space="preserve">, będzie także Małach i </w:t>
      </w:r>
      <w:proofErr w:type="spellStart"/>
      <w:r w:rsidRPr="009C7B65">
        <w:rPr>
          <w:rFonts w:ascii="Times New Roman" w:eastAsia="Times New Roman" w:hAnsi="Times New Roman" w:cs="Times New Roman"/>
          <w:lang w:eastAsia="pl-PL"/>
        </w:rPr>
        <w:t>Rufuz</w:t>
      </w:r>
      <w:proofErr w:type="spellEnd"/>
      <w:r w:rsidRPr="009C7B65">
        <w:rPr>
          <w:rFonts w:ascii="Times New Roman" w:eastAsia="Times New Roman" w:hAnsi="Times New Roman" w:cs="Times New Roman"/>
          <w:lang w:eastAsia="pl-PL"/>
        </w:rPr>
        <w:t xml:space="preserve">, którym bliżej jest do sceny ulicznej, mamy </w:t>
      </w:r>
      <w:proofErr w:type="spellStart"/>
      <w:r w:rsidRPr="009C7B65">
        <w:rPr>
          <w:rFonts w:ascii="Times New Roman" w:eastAsia="Times New Roman" w:hAnsi="Times New Roman" w:cs="Times New Roman"/>
          <w:lang w:eastAsia="pl-PL"/>
        </w:rPr>
        <w:t>Te-Trisa</w:t>
      </w:r>
      <w:proofErr w:type="spellEnd"/>
      <w:r w:rsidRPr="009C7B65">
        <w:rPr>
          <w:rFonts w:ascii="Times New Roman" w:eastAsia="Times New Roman" w:hAnsi="Times New Roman" w:cs="Times New Roman"/>
          <w:lang w:eastAsia="pl-PL"/>
        </w:rPr>
        <w:t>, który jest naszym krajanem z Siemiatycz. Na festiwalu wystąpi też ZIPERA, która powraca na rynek muzyczny po 13 latach nieobecności. To spora gratka dla starszych słuchaczy, którzy zechcą wrócić do lat swojej młodości. Jest też Kali, który wraca do Węgrowa z nową płyt</w:t>
      </w:r>
      <w:r w:rsidR="009C7B65">
        <w:rPr>
          <w:rFonts w:ascii="Times New Roman" w:eastAsia="Times New Roman" w:hAnsi="Times New Roman" w:cs="Times New Roman"/>
          <w:lang w:eastAsia="pl-PL"/>
        </w:rPr>
        <w:t>ą – opowiadał Adrian Majewski.</w:t>
      </w:r>
    </w:p>
    <w:p w:rsidR="009C7B65" w:rsidRPr="009C7B65" w:rsidRDefault="00792362" w:rsidP="009C7B65">
      <w:pPr>
        <w:jc w:val="both"/>
        <w:rPr>
          <w:rFonts w:ascii="Times New Roman" w:eastAsia="Times New Roman" w:hAnsi="Times New Roman" w:cs="Times New Roman"/>
        </w:rPr>
      </w:pPr>
      <w:r w:rsidRPr="009C7B65">
        <w:rPr>
          <w:rFonts w:ascii="Times New Roman" w:eastAsia="Times New Roman" w:hAnsi="Times New Roman" w:cs="Times New Roman"/>
          <w:lang w:eastAsia="pl-PL"/>
        </w:rPr>
        <w:br/>
        <w:t xml:space="preserve">Oprócz tego na festiwalu w charakterze </w:t>
      </w:r>
      <w:proofErr w:type="spellStart"/>
      <w:r w:rsidRPr="009C7B65">
        <w:rPr>
          <w:rFonts w:ascii="Times New Roman" w:eastAsia="Times New Roman" w:hAnsi="Times New Roman" w:cs="Times New Roman"/>
          <w:lang w:eastAsia="pl-PL"/>
        </w:rPr>
        <w:t>supportu</w:t>
      </w:r>
      <w:proofErr w:type="spellEnd"/>
      <w:r w:rsidRPr="009C7B65">
        <w:rPr>
          <w:rFonts w:ascii="Times New Roman" w:eastAsia="Times New Roman" w:hAnsi="Times New Roman" w:cs="Times New Roman"/>
          <w:lang w:eastAsia="pl-PL"/>
        </w:rPr>
        <w:t xml:space="preserve"> wystąpią dwa składy wyłonione w plebiscycie. W tym roku ambasadorem wydarzenia jest </w:t>
      </w:r>
      <w:proofErr w:type="spellStart"/>
      <w:r w:rsidRPr="009C7B65">
        <w:rPr>
          <w:rFonts w:ascii="Times New Roman" w:eastAsia="Times New Roman" w:hAnsi="Times New Roman" w:cs="Times New Roman"/>
          <w:lang w:eastAsia="pl-PL"/>
        </w:rPr>
        <w:t>Yurkosky</w:t>
      </w:r>
      <w:proofErr w:type="spellEnd"/>
      <w:r w:rsidRPr="009C7B65">
        <w:rPr>
          <w:rFonts w:ascii="Times New Roman" w:eastAsia="Times New Roman" w:hAnsi="Times New Roman" w:cs="Times New Roman"/>
          <w:lang w:eastAsia="pl-PL"/>
        </w:rPr>
        <w:t xml:space="preserve">. </w:t>
      </w:r>
      <w:r w:rsidRPr="009C7B65">
        <w:rPr>
          <w:rFonts w:ascii="Times New Roman" w:eastAsia="Times New Roman" w:hAnsi="Times New Roman" w:cs="Times New Roman"/>
          <w:lang w:eastAsia="pl-PL"/>
        </w:rPr>
        <w:br/>
      </w:r>
      <w:r w:rsidRPr="009C7B65">
        <w:rPr>
          <w:rFonts w:ascii="Times New Roman" w:eastAsia="Times New Roman" w:hAnsi="Times New Roman" w:cs="Times New Roman"/>
          <w:lang w:eastAsia="pl-PL"/>
        </w:rPr>
        <w:br/>
      </w:r>
      <w:r w:rsidR="009C7B65" w:rsidRPr="009C7B65">
        <w:rPr>
          <w:rFonts w:ascii="Times New Roman" w:eastAsia="Times New Roman" w:hAnsi="Times New Roman" w:cs="Times New Roman"/>
        </w:rPr>
        <w:lastRenderedPageBreak/>
        <w:t xml:space="preserve">Fundacja </w:t>
      </w:r>
      <w:proofErr w:type="spellStart"/>
      <w:r w:rsidR="009C7B65" w:rsidRPr="009C7B65">
        <w:rPr>
          <w:rFonts w:ascii="Times New Roman" w:eastAsia="Times New Roman" w:hAnsi="Times New Roman" w:cs="Times New Roman"/>
        </w:rPr>
        <w:t>Wengroove</w:t>
      </w:r>
      <w:proofErr w:type="spellEnd"/>
      <w:r w:rsidR="009C7B65" w:rsidRPr="009C7B65">
        <w:rPr>
          <w:rFonts w:ascii="Times New Roman" w:eastAsia="Times New Roman" w:hAnsi="Times New Roman" w:cs="Times New Roman"/>
        </w:rPr>
        <w:t xml:space="preserve"> w dalszym ciągu poszukuje partnerów i sponsorów, którzy wesprą organizację festiwalu, który jest inicjatywą społeczną. Aby go wesprzeć można wpłacić pieniądze na internetową zbiórkę (</w:t>
      </w:r>
      <w:hyperlink r:id="rId4" w:tgtFrame="_blank" w:history="1">
        <w:r w:rsidR="009C7B65" w:rsidRPr="009C7B65">
          <w:rPr>
            <w:rStyle w:val="Hipercze"/>
            <w:rFonts w:ascii="Times New Roman" w:hAnsi="Times New Roman" w:cs="Times New Roman"/>
            <w:color w:val="auto"/>
          </w:rPr>
          <w:t>https://pomagam.pl/mhh73noq</w:t>
        </w:r>
      </w:hyperlink>
      <w:r w:rsidR="009C7B65" w:rsidRPr="009C7B65">
        <w:rPr>
          <w:rFonts w:ascii="Times New Roman" w:eastAsia="Times New Roman" w:hAnsi="Times New Roman" w:cs="Times New Roman"/>
        </w:rPr>
        <w:t>) lub przelać bezpośrednio na konto naszej fundacji (90 1090 2688 0000 0001 2371 1727).</w:t>
      </w:r>
      <w:r w:rsidR="009C7B65" w:rsidRPr="009C7B65">
        <w:rPr>
          <w:rFonts w:ascii="Times New Roman" w:eastAsia="Times New Roman" w:hAnsi="Times New Roman" w:cs="Times New Roman"/>
        </w:rPr>
        <w:br/>
        <w:t>Wszystkie firmy, które chciałyby pomóc nam w organizacji imprezy prosimy o kontakt tel.: 698-630-062.</w:t>
      </w:r>
    </w:p>
    <w:p w:rsidR="00E568D9" w:rsidRDefault="009C7B65" w:rsidP="009C7B65">
      <w:pPr>
        <w:spacing w:before="100" w:beforeAutospacing="1" w:after="100" w:afterAutospacing="1"/>
      </w:pPr>
    </w:p>
    <w:sectPr w:rsidR="00E568D9" w:rsidSect="00E849F4">
      <w:pgSz w:w="11900" w:h="16840"/>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792362"/>
    <w:rsid w:val="00042E49"/>
    <w:rsid w:val="004A7638"/>
    <w:rsid w:val="0056664F"/>
    <w:rsid w:val="0067347D"/>
    <w:rsid w:val="00792362"/>
    <w:rsid w:val="009C7B65"/>
    <w:rsid w:val="00E849F4"/>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pl-P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4A7638"/>
  </w:style>
  <w:style w:type="paragraph" w:styleId="Nagwek4">
    <w:name w:val="heading 4"/>
    <w:basedOn w:val="Normalny"/>
    <w:link w:val="Nagwek4Znak"/>
    <w:uiPriority w:val="9"/>
    <w:qFormat/>
    <w:rsid w:val="00792362"/>
    <w:pPr>
      <w:spacing w:before="100" w:beforeAutospacing="1" w:after="100" w:afterAutospacing="1"/>
      <w:outlineLvl w:val="3"/>
    </w:pPr>
    <w:rPr>
      <w:rFonts w:ascii="Times New Roman" w:eastAsia="Times New Roman" w:hAnsi="Times New Roman" w:cs="Times New Roman"/>
      <w:b/>
      <w:bCs/>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4Znak">
    <w:name w:val="Nagłówek 4 Znak"/>
    <w:basedOn w:val="Domylnaczcionkaakapitu"/>
    <w:link w:val="Nagwek4"/>
    <w:uiPriority w:val="9"/>
    <w:rsid w:val="00792362"/>
    <w:rPr>
      <w:rFonts w:ascii="Times New Roman" w:eastAsia="Times New Roman" w:hAnsi="Times New Roman" w:cs="Times New Roman"/>
      <w:b/>
      <w:bCs/>
      <w:lang w:eastAsia="pl-PL"/>
    </w:rPr>
  </w:style>
  <w:style w:type="character" w:styleId="Pogrubienie">
    <w:name w:val="Strong"/>
    <w:basedOn w:val="Domylnaczcionkaakapitu"/>
    <w:uiPriority w:val="22"/>
    <w:qFormat/>
    <w:rsid w:val="00792362"/>
    <w:rPr>
      <w:b/>
      <w:bCs/>
    </w:rPr>
  </w:style>
  <w:style w:type="paragraph" w:styleId="NormalnyWeb">
    <w:name w:val="Normal (Web)"/>
    <w:basedOn w:val="Normalny"/>
    <w:uiPriority w:val="99"/>
    <w:semiHidden/>
    <w:unhideWhenUsed/>
    <w:rsid w:val="00792362"/>
    <w:pPr>
      <w:spacing w:before="100" w:beforeAutospacing="1" w:after="100" w:afterAutospacing="1"/>
    </w:pPr>
    <w:rPr>
      <w:rFonts w:ascii="Times New Roman" w:eastAsia="Times New Roman" w:hAnsi="Times New Roman" w:cs="Times New Roman"/>
      <w:lang w:eastAsia="pl-PL"/>
    </w:rPr>
  </w:style>
  <w:style w:type="character" w:styleId="Hipercze">
    <w:name w:val="Hyperlink"/>
    <w:basedOn w:val="Domylnaczcionkaakapitu"/>
    <w:uiPriority w:val="99"/>
    <w:unhideWhenUsed/>
    <w:rsid w:val="00792362"/>
    <w:rPr>
      <w:color w:val="0563C1" w:themeColor="hyperlink"/>
      <w:u w:val="single"/>
    </w:rPr>
  </w:style>
  <w:style w:type="character" w:customStyle="1" w:styleId="UnresolvedMention">
    <w:name w:val="Unresolved Mention"/>
    <w:basedOn w:val="Domylnaczcionkaakapitu"/>
    <w:uiPriority w:val="99"/>
    <w:rsid w:val="00792362"/>
    <w:rPr>
      <w:color w:val="808080"/>
      <w:shd w:val="clear" w:color="auto" w:fill="E6E6E6"/>
    </w:rPr>
  </w:style>
</w:styles>
</file>

<file path=word/webSettings.xml><?xml version="1.0" encoding="utf-8"?>
<w:webSettings xmlns:r="http://schemas.openxmlformats.org/officeDocument/2006/relationships" xmlns:w="http://schemas.openxmlformats.org/wordprocessingml/2006/main">
  <w:divs>
    <w:div w:id="1460609675">
      <w:bodyDiv w:val="1"/>
      <w:marLeft w:val="0"/>
      <w:marRight w:val="0"/>
      <w:marTop w:val="0"/>
      <w:marBottom w:val="0"/>
      <w:divBdr>
        <w:top w:val="none" w:sz="0" w:space="0" w:color="auto"/>
        <w:left w:val="none" w:sz="0" w:space="0" w:color="auto"/>
        <w:bottom w:val="none" w:sz="0" w:space="0" w:color="auto"/>
        <w:right w:val="none" w:sz="0" w:space="0" w:color="auto"/>
      </w:divBdr>
    </w:div>
    <w:div w:id="1762992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l.facebook.com/l.php?u=https%3A%2F%2Fpomagam.pl%2Fmhh73noq&amp;h=AT0ELYJgf_oQxAHOngDn0qBxCALvZFksjvCZzb6NkeAmJROTrN7GwneWtpV9dqutHRtkm2y9XpACxD82wVDgQOID7KEP_c9ueXslTwkz5MMcgbqc0wTgMymkC_SDEAj0XDXn8BK8IBY" TargetMode="External"/></Relationships>
</file>

<file path=word/theme/theme1.xml><?xml version="1.0" encoding="utf-8"?>
<a:theme xmlns:a="http://schemas.openxmlformats.org/drawingml/2006/main" name="Motyw pakietu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575</Words>
  <Characters>3452</Characters>
  <Application>Microsoft Office Word</Application>
  <DocSecurity>0</DocSecurity>
  <Lines>28</Lines>
  <Paragraphs>8</Paragraphs>
  <ScaleCrop>false</ScaleCrop>
  <Company/>
  <LinksUpToDate>false</LinksUpToDate>
  <CharactersWithSpaces>4019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Mateusz Majewski</dc:creator>
  <cp:lastModifiedBy>Magdalena Jurczak</cp:lastModifiedBy>
  <cp:revision>3</cp:revision>
  <dcterms:created xsi:type="dcterms:W3CDTF">2018-07-11T10:16:00Z</dcterms:created>
  <dcterms:modified xsi:type="dcterms:W3CDTF">2018-07-12T08:34:00Z</dcterms:modified>
</cp:coreProperties>
</file>